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7E0A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A07A0B">
        <w:rPr>
          <w:rFonts w:ascii="Arial" w:hAnsi="Arial" w:cs="Arial"/>
          <w:b/>
          <w:i/>
          <w:sz w:val="20"/>
          <w:szCs w:val="20"/>
        </w:rPr>
        <w:t xml:space="preserve"> /har varit anställd i kommunen</w:t>
      </w:r>
    </w:p>
    <w:p w14:paraId="02CF1955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2"/>
        <w:gridCol w:w="955"/>
        <w:gridCol w:w="3805"/>
      </w:tblGrid>
      <w:tr w:rsidR="00800487" w14:paraId="3D296200" w14:textId="77777777" w:rsidTr="00082F09">
        <w:tc>
          <w:tcPr>
            <w:tcW w:w="5353" w:type="dxa"/>
            <w:gridSpan w:val="2"/>
          </w:tcPr>
          <w:p w14:paraId="5E0B813B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7A69ACD8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4318C7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28A42B99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1A4A7F4B" w14:textId="77777777" w:rsidTr="00082F09">
        <w:tc>
          <w:tcPr>
            <w:tcW w:w="5353" w:type="dxa"/>
            <w:gridSpan w:val="2"/>
          </w:tcPr>
          <w:p w14:paraId="77A1768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084D4C2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186E1FE6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3CA7DD7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5040A7B1" w14:textId="77777777" w:rsidTr="00082F09">
        <w:tc>
          <w:tcPr>
            <w:tcW w:w="5353" w:type="dxa"/>
            <w:gridSpan w:val="2"/>
          </w:tcPr>
          <w:p w14:paraId="37022016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6795BC8A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766EDE16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164AD7AC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7F9BDB5A" w14:textId="77777777" w:rsidTr="00C514FE">
        <w:tc>
          <w:tcPr>
            <w:tcW w:w="4376" w:type="dxa"/>
          </w:tcPr>
          <w:p w14:paraId="5B6E12B5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8D088B1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6318A718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43CF37C8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93B1AE3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0B832E71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00AFD3F5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42994C77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0E17398A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C07217A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89BFD98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035C7382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0CC7FA0D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D0848F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507A58DC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2975D0BA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7462FDEC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B42F1D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5F802B99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53157209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C49ADC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77CE20BB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27D52B24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4C711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5EB5997C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CA9B59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B67116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26CC2817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6E1D24F8" w14:textId="77777777" w:rsidR="00C43182" w:rsidRPr="0082450C" w:rsidRDefault="00C43182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6F201EF9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E51316A" w14:textId="77777777" w:rsidR="00C43182" w:rsidRDefault="00C43182" w:rsidP="00751D7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BE18C32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2AD09A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915A0B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B47D78" w14:paraId="26BEBD01" w14:textId="77777777" w:rsidTr="00751D70">
        <w:tc>
          <w:tcPr>
            <w:tcW w:w="9212" w:type="dxa"/>
            <w:gridSpan w:val="2"/>
            <w:tcBorders>
              <w:bottom w:val="single" w:sz="4" w:space="0" w:color="A6A6A6" w:themeColor="background1" w:themeShade="A6"/>
            </w:tcBorders>
          </w:tcPr>
          <w:p w14:paraId="7D383761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0B1724E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627B1418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76F2D189" w14:textId="77777777" w:rsidTr="00751D70">
        <w:tc>
          <w:tcPr>
            <w:tcW w:w="3936" w:type="dxa"/>
            <w:tcBorders>
              <w:right w:val="nil"/>
            </w:tcBorders>
          </w:tcPr>
          <w:p w14:paraId="7E65927F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B208C0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E0675E8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</w:t>
            </w:r>
          </w:p>
          <w:p w14:paraId="38E61C0D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276" w:type="dxa"/>
            <w:tcBorders>
              <w:left w:val="nil"/>
            </w:tcBorders>
          </w:tcPr>
          <w:p w14:paraId="6ECEDF3C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6E9B3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E5036E4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7656B1E0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5C5D7C04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96B7A0D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A07A0B">
        <w:rPr>
          <w:rFonts w:ascii="Arial" w:hAnsi="Arial" w:cs="Arial"/>
          <w:b/>
          <w:sz w:val="18"/>
          <w:szCs w:val="18"/>
        </w:rPr>
        <w:t xml:space="preserve"> om du är kvar i tjänst</w:t>
      </w:r>
      <w:r w:rsidR="009B6AAB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lrutnt"/>
        <w:tblW w:w="91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567"/>
        <w:gridCol w:w="4394"/>
      </w:tblGrid>
      <w:tr w:rsidR="00C234CB" w14:paraId="74E1524F" w14:textId="77777777" w:rsidTr="005D650C">
        <w:tc>
          <w:tcPr>
            <w:tcW w:w="9180" w:type="dxa"/>
            <w:gridSpan w:val="4"/>
          </w:tcPr>
          <w:p w14:paraId="7B35FAF8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0E9E96A" w14:textId="77777777" w:rsidR="00C234C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 datum för sista anställningsdag: </w:t>
            </w:r>
          </w:p>
          <w:p w14:paraId="08AC61F3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3663F8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 sysselsättningen omregleras: </w:t>
            </w:r>
          </w:p>
          <w:p w14:paraId="39A5FFE1" w14:textId="77777777" w:rsidR="00A07A0B" w:rsidRPr="0082450C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tjänst:           % gäller från och med: </w:t>
            </w:r>
          </w:p>
          <w:p w14:paraId="30562BF6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D650C" w14:paraId="6F961182" w14:textId="77777777" w:rsidTr="005D650C">
        <w:tc>
          <w:tcPr>
            <w:tcW w:w="2518" w:type="dxa"/>
          </w:tcPr>
          <w:p w14:paraId="031F87A8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BA3DB52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662" w:type="dxa"/>
            <w:gridSpan w:val="3"/>
          </w:tcPr>
          <w:p w14:paraId="0821C7D7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12FC2EA4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234CB" w:rsidRPr="00846984" w14:paraId="04A762CB" w14:textId="77777777" w:rsidTr="005D650C">
        <w:tc>
          <w:tcPr>
            <w:tcW w:w="4219" w:type="dxa"/>
            <w:gridSpan w:val="2"/>
            <w:tcBorders>
              <w:right w:val="nil"/>
            </w:tcBorders>
          </w:tcPr>
          <w:p w14:paraId="6B2A9073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F47F17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0BC842C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0B277EA1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53196AC" w14:textId="77777777" w:rsidR="00C234CB" w:rsidRPr="00846984" w:rsidRDefault="00C234C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5A6DF017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A0979E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9E56C81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11805E1E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2485BA93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534F0D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0C81A9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D7055E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51F599E0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561CFF17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3172F198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AB1EB3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 du avslutar din anställning för att gå i pension ska denna blankett ”Ansökan om tjänstepension” fyllas i och vara hos HR-servicecenter senast 3 månader innan avgång. Din avgångsanmälan lämnar du till din förvaltnings HR-funktion. När ansökan har kommit in till HR-servicecenter går en handläggare igenom ärendet och startar pensionsberäkning hos KPA. Strax före önskat uttagsdatum får du hemskickat ett pensionsbeslut via posten.</w:t>
      </w:r>
    </w:p>
    <w:p w14:paraId="3CC581A2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0AFE12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40C1A054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307B4D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61F716B5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2F0082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29336481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A36435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1E4819B3" w14:textId="50F69182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5D650C">
        <w:rPr>
          <w:rFonts w:ascii="Arial" w:hAnsi="Arial" w:cs="Arial"/>
          <w:sz w:val="20"/>
          <w:szCs w:val="20"/>
        </w:rPr>
        <w:t>pp</w:t>
      </w:r>
      <w:r w:rsidR="002C0D1F">
        <w:rPr>
          <w:rFonts w:ascii="Arial" w:hAnsi="Arial" w:cs="Arial"/>
          <w:sz w:val="20"/>
          <w:szCs w:val="20"/>
        </w:rPr>
        <w:t xml:space="preserve"> </w:t>
      </w:r>
      <w:r w:rsidRPr="0055471C">
        <w:rPr>
          <w:rFonts w:ascii="Arial" w:hAnsi="Arial" w:cs="Arial"/>
          <w:sz w:val="20"/>
          <w:szCs w:val="20"/>
        </w:rPr>
        <w:t xml:space="preserve">kan även ha rätt till förmånsbestämd ålderspension. Förmånsbestämd ålderspension ansöker du via denna blankett. </w:t>
      </w:r>
    </w:p>
    <w:p w14:paraId="4F0EB6B4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83E698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320879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2F7BC6BA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3A83A3F7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6735FEC3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1D7B7C59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255E1F53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E48773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282D0784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62862A65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50153D8E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59E75AC2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91AD14" w14:textId="77777777" w:rsidR="00040EB9" w:rsidRDefault="00040EB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EA9A19F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lastRenderedPageBreak/>
        <w:t>Så här fyller du i blanketten:</w:t>
      </w:r>
    </w:p>
    <w:p w14:paraId="0CAA23F0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315320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5D4EE184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2E7E90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30BA2C96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4D3AE6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3AD9838A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9813E2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763F9B44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01347B90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750087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04A2243F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5544B9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713A641E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681FB6DA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23B6AF06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3040B1">
      <w:headerReference w:type="default" r:id="rId9"/>
      <w:footerReference w:type="default" r:id="rId10"/>
      <w:pgSz w:w="11906" w:h="16838"/>
      <w:pgMar w:top="2552" w:right="1417" w:bottom="1985" w:left="1417" w:header="567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5319" w14:textId="77777777" w:rsidR="008A6EFD" w:rsidRDefault="008A6EFD" w:rsidP="003E7F34">
      <w:pPr>
        <w:spacing w:after="0" w:line="240" w:lineRule="auto"/>
      </w:pPr>
      <w:r>
        <w:separator/>
      </w:r>
    </w:p>
  </w:endnote>
  <w:endnote w:type="continuationSeparator" w:id="0">
    <w:p w14:paraId="64C264A8" w14:textId="77777777" w:rsidR="008A6EFD" w:rsidRDefault="008A6EFD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27B9" w14:textId="77777777" w:rsidR="00741144" w:rsidRDefault="00741144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3D1C9AAE" w14:textId="77777777" w:rsidR="005D650C" w:rsidRDefault="005D650C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En kopia av </w:t>
    </w:r>
    <w:r w:rsidR="00741144"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  <w:r>
      <w:rPr>
        <w:rFonts w:ascii="Arial" w:hAnsi="Arial" w:cs="Arial"/>
        <w:sz w:val="20"/>
        <w:szCs w:val="20"/>
      </w:rPr>
      <w:t xml:space="preserve"> Originalet lämnar du till din närmaste chef.</w:t>
    </w:r>
  </w:p>
  <w:p w14:paraId="0D66E114" w14:textId="77777777" w:rsidR="00741144" w:rsidRPr="005D650C" w:rsidRDefault="00C43182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CB966" wp14:editId="5841402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104F0" w14:textId="77777777" w:rsidR="00C43182" w:rsidRPr="00C43182" w:rsidRDefault="00C43182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15F0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0418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CB96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5AA104F0" w14:textId="77777777" w:rsidR="00C43182" w:rsidRPr="00C43182" w:rsidRDefault="00C43182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15F05">
                      <w:rPr>
                        <w:rFonts w:ascii="Arial" w:hAnsi="Arial" w:cs="Arial"/>
                        <w:sz w:val="12"/>
                        <w:szCs w:val="12"/>
                      </w:rPr>
                      <w:t>ersion 0418</w:t>
                    </w:r>
                  </w:p>
                </w:txbxContent>
              </v:textbox>
            </v:shape>
          </w:pict>
        </mc:Fallback>
      </mc:AlternateContent>
    </w:r>
    <w:r w:rsidR="005D650C">
      <w:rPr>
        <w:rFonts w:ascii="Arial" w:hAnsi="Arial" w:cs="Arial"/>
        <w:sz w:val="20"/>
        <w:szCs w:val="20"/>
      </w:rPr>
      <w:t>Uppsägningsblankett lämnar du till din närmaste chef.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B182" w14:textId="77777777" w:rsidR="008A6EFD" w:rsidRDefault="008A6EFD" w:rsidP="003E7F34">
      <w:pPr>
        <w:spacing w:after="0" w:line="240" w:lineRule="auto"/>
      </w:pPr>
      <w:r>
        <w:separator/>
      </w:r>
    </w:p>
  </w:footnote>
  <w:footnote w:type="continuationSeparator" w:id="0">
    <w:p w14:paraId="051171CA" w14:textId="77777777" w:rsidR="008A6EFD" w:rsidRDefault="008A6EFD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55AA" w14:textId="77777777" w:rsidR="003E7F34" w:rsidRDefault="00AE7D5F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353454" wp14:editId="48255A46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686DC" w14:textId="77777777" w:rsidR="00AE7D5F" w:rsidRPr="00125714" w:rsidRDefault="005D650C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Kopia av b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lankett</w:t>
                          </w:r>
                          <w:r w:rsidR="00C54EAB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skickas till:</w:t>
                          </w:r>
                        </w:p>
                        <w:p w14:paraId="5EB08155" w14:textId="77777777" w:rsidR="00AE7D5F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345E8ACC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29FF83AF" w14:textId="77777777" w:rsidR="00125714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4A6BA6AB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1EE5BCA6" w14:textId="77777777" w:rsidR="00AE7D5F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251 89 Helsingborg</w:t>
                          </w:r>
                          <w:r w:rsidR="00AE7D5F"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E82ED91" w14:textId="77777777" w:rsidR="00AE7D5F" w:rsidRPr="00125714" w:rsidRDefault="00AE7D5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353454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5A4686DC" w14:textId="77777777" w:rsidR="00AE7D5F" w:rsidRPr="00125714" w:rsidRDefault="005D650C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Kopia av b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lankett</w:t>
                    </w:r>
                    <w:r w:rsidR="00C54EAB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en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skickas till:</w:t>
                    </w:r>
                  </w:p>
                  <w:p w14:paraId="5EB08155" w14:textId="77777777" w:rsidR="00AE7D5F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345E8ACC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29FF83AF" w14:textId="77777777" w:rsidR="00125714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4A6BA6AB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1EE5BCA6" w14:textId="77777777" w:rsidR="00AE7D5F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251 89 Helsingborg</w:t>
                    </w:r>
                    <w:r w:rsidR="00AE7D5F"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E82ED91" w14:textId="77777777" w:rsidR="00AE7D5F" w:rsidRPr="00125714" w:rsidRDefault="00AE7D5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3040B1">
      <w:rPr>
        <w:noProof/>
        <w:lang w:eastAsia="sv-SE"/>
      </w:rPr>
      <w:drawing>
        <wp:inline distT="0" distB="0" distL="0" distR="0" wp14:anchorId="5C050E83" wp14:editId="490AA4AF">
          <wp:extent cx="2286000" cy="1314450"/>
          <wp:effectExtent l="0" t="0" r="0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8C1128" w14:textId="77777777" w:rsidR="003040B1" w:rsidRDefault="003040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745135">
    <w:abstractNumId w:val="3"/>
  </w:num>
  <w:num w:numId="2" w16cid:durableId="1826584536">
    <w:abstractNumId w:val="0"/>
  </w:num>
  <w:num w:numId="3" w16cid:durableId="2077582367">
    <w:abstractNumId w:val="1"/>
  </w:num>
  <w:num w:numId="4" w16cid:durableId="1761485831">
    <w:abstractNumId w:val="4"/>
  </w:num>
  <w:num w:numId="5" w16cid:durableId="790591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qL/P0f5ZpymVlfARhZxU2GghlXxHGkT5IGPqsal+C7cIfgx4ktoDb75zj6M2WNgAyYM3o2QpFdRVd9LgO33zg==" w:salt="zJbd1woMrFn8AYSAhoEtQ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0D1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0B1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50BC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A6EFD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44F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90192"/>
    <w:rsid w:val="00D906C9"/>
    <w:rsid w:val="00D9492F"/>
    <w:rsid w:val="00D9566E"/>
    <w:rsid w:val="00DA6A5A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3F9E"/>
    <w:rsid w:val="00F74AD1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40DCE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FC12-063C-4258-BEBF-331DB1DE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2</cp:revision>
  <cp:lastPrinted>2017-08-14T14:20:00Z</cp:lastPrinted>
  <dcterms:created xsi:type="dcterms:W3CDTF">2025-11-04T15:55:00Z</dcterms:created>
  <dcterms:modified xsi:type="dcterms:W3CDTF">2025-11-04T15:55:00Z</dcterms:modified>
</cp:coreProperties>
</file>